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7D4C2A" w:rsidRDefault="007D4C2A" w:rsidP="007D4C2A" w:rsidRPr="002F42A7">
      <w:pPr>
        <w:pStyle w:val="Tekstpodstawowy"/>
      </w:pPr>
      <w:r w:rsidRPr="002F42A7">
        <w:t>WSPÓŁZAWODNICTWA LOTOWEGO O MISTRZOSTWO O</w:t>
      </w:r>
      <w:r>
        <w:t>DZIAŁU „0397” SZCZEKOCINY W 2021</w:t>
      </w:r>
      <w:r w:rsidRPr="002F42A7">
        <w:t xml:space="preserve"> ROKU.</w:t>
      </w:r>
    </w:p>
    <w:p w:rsidR="007D4C2A" w:rsidRDefault="007D4C2A" w:rsidP="007D4C2A" w:rsidRPr="002F42A7"/>
    <w:p w:rsidR="007D4C2A" w:rsidRDefault="007D4C2A" w:rsidP="007D4C2A" w:rsidRPr="002F42A7">
      <w:r w:rsidRPr="002F42A7">
        <w:t xml:space="preserve">Wszystkie przepisy reguluje Regulamin </w:t>
      </w:r>
      <w:proofErr w:type="spellStart"/>
      <w:r w:rsidRPr="002F42A7">
        <w:t>Lotowo</w:t>
      </w:r>
      <w:proofErr w:type="spellEnd"/>
      <w:r w:rsidRPr="002F42A7">
        <w:t>- Zegarowy PZHGP oraz Regulamin Generalnego Mistrzostwa Polski.</w:t>
      </w:r>
    </w:p>
    <w:p w:rsidR="007D4C2A" w:rsidRDefault="007D4C2A" w:rsidP="007D4C2A" w:rsidRPr="002F42A7"/>
    <w:p w:rsidR="007D4C2A" w:rsidRDefault="007D4C2A" w:rsidP="007D4C2A" w:rsidRPr="002F42A7">
      <w:pPr>
        <w:rPr>
          <w:bCs/>
          <w:b/>
        </w:rPr>
      </w:pPr>
      <w:r w:rsidRPr="002F42A7">
        <w:rPr>
          <w:bCs/>
          <w:b/>
        </w:rPr>
        <w:t>Loty gołębi dorosłych:</w:t>
      </w:r>
    </w:p>
    <w:p w:rsidR="007D4C2A" w:rsidRDefault="007D4C2A" w:rsidP="007D4C2A" w:rsidRPr="002F42A7">
      <w:pPr>
        <w:rPr>
          <w:bCs/>
          <w:b/>
        </w:rPr>
      </w:pPr>
    </w:p>
    <w:p w:rsidR="007D4C2A" w:rsidRDefault="007D4C2A" w:rsidP="007D4C2A" w:rsidRPr="002F42A7">
      <w:r w:rsidRPr="002F42A7">
        <w:t>- OPEN 7 z całego              : seria 7 szt. ze wszystkich gołębi wysłanych przez hodowcę na lot ,        loty maraton seria 5 szt. z całości</w:t>
      </w:r>
    </w:p>
    <w:p w:rsidR="007D4C2A" w:rsidRDefault="007D4C2A" w:rsidP="007D4C2A" w:rsidRPr="002F42A7">
      <w:r w:rsidRPr="002F42A7">
        <w:t>- OPEN 5 z 50 GMP           : seria 5 szt.  z 50 do G.M.P.</w:t>
      </w:r>
    </w:p>
    <w:p w:rsidR="007D4C2A" w:rsidRDefault="007D4C2A" w:rsidP="007D4C2A" w:rsidRPr="002F42A7">
      <w:r w:rsidRPr="002F42A7">
        <w:t xml:space="preserve">- OPEN 5 z 10                     : seria  5 szt. z 10 wytypowanej przed lotem z 50 do G.M.P.               </w:t>
      </w:r>
    </w:p>
    <w:p w:rsidR="007D4C2A" w:rsidRDefault="007D4C2A" w:rsidP="007D4C2A" w:rsidRPr="002F42A7">
      <w:r w:rsidRPr="002F42A7">
        <w:t xml:space="preserve">- A (krótki dystans )          </w:t>
      </w:r>
      <w:r w:rsidR="00A234DF">
        <w:t xml:space="preserve">  : 6 gołębie z 3</w:t>
      </w:r>
      <w:r w:rsidRPr="002F42A7">
        <w:t xml:space="preserve"> konkursami od 95-420 km , minimum 360 km</w:t>
      </w:r>
    </w:p>
    <w:p w:rsidR="007D4C2A" w:rsidRDefault="007D4C2A" w:rsidP="007D4C2A" w:rsidRPr="002F42A7">
      <w:r w:rsidRPr="002F42A7">
        <w:t xml:space="preserve">- B </w:t>
      </w:r>
      <w:r w:rsidR="00A234DF">
        <w:t>( średni dystans)            : 5 gołębie z 3</w:t>
      </w:r>
      <w:r w:rsidRPr="002F42A7">
        <w:t xml:space="preserve"> konkursami od 285-630 km , minimum 900 km</w:t>
      </w:r>
    </w:p>
    <w:p w:rsidR="007D4C2A" w:rsidRDefault="007D4C2A" w:rsidP="007D4C2A" w:rsidRPr="002F42A7">
      <w:r w:rsidRPr="002F42A7">
        <w:t>- C ( długi dystans)              : 4 gołębie z 3 konkursami powyżej 475 km , minimum 1500 km</w:t>
      </w:r>
    </w:p>
    <w:p w:rsidR="007D4C2A" w:rsidRDefault="007D4C2A" w:rsidP="007D4C2A" w:rsidRPr="002F42A7">
      <w:r w:rsidRPr="002F42A7">
        <w:t xml:space="preserve">- D                                        : A + B + C (najniższy </w:t>
      </w:r>
      <w:proofErr w:type="spellStart"/>
      <w:r w:rsidRPr="002F42A7">
        <w:t>coeficjent</w:t>
      </w:r>
      <w:proofErr w:type="spellEnd"/>
      <w:r w:rsidRPr="002F42A7">
        <w:t>)</w:t>
      </w:r>
    </w:p>
    <w:p w:rsidR="007D4C2A" w:rsidRDefault="007D4C2A" w:rsidP="007D4C2A" w:rsidRPr="002F42A7">
      <w:r w:rsidRPr="002F42A7">
        <w:t>- M (maraton)                      : 3 gołębie z 2 konkursami powyżej 700 km, minimum 1400 km</w:t>
      </w:r>
    </w:p>
    <w:p w:rsidR="007D4C2A" w:rsidRDefault="007D4C2A" w:rsidP="007D4C2A" w:rsidRPr="002F42A7">
      <w:r w:rsidRPr="002F42A7">
        <w:t>- R gołębi rocznych             : serie 5 gołębi najszybszych z lotów do 700 km ( konkursy , pkt )</w:t>
      </w:r>
      <w:proofErr w:type="spellStart"/>
      <w:proofErr w:type="spellEnd"/>
    </w:p>
    <w:p w:rsidR="007D4C2A" w:rsidRDefault="007D4C2A" w:rsidP="007D4C2A" w:rsidRPr="002F42A7">
      <w:r w:rsidRPr="002F42A7">
        <w:t>- R</w:t>
      </w:r>
      <w:r>
        <w:t xml:space="preserve"> gołębi dwuletnich</w:t>
      </w:r>
      <w:r w:rsidR="00FA7902">
        <w:t xml:space="preserve"> derby   : 5 gołębie z 6</w:t>
      </w:r>
      <w:r w:rsidRPr="002F42A7">
        <w:t xml:space="preserve"> konkursami (najniższy </w:t>
      </w:r>
      <w:proofErr w:type="spellStart"/>
      <w:r w:rsidRPr="002F42A7">
        <w:t>coeficjent</w:t>
      </w:r>
      <w:proofErr w:type="spellEnd"/>
      <w:r w:rsidRPr="002F42A7">
        <w:t>)</w:t>
      </w:r>
    </w:p>
    <w:p w:rsidR="007D4C2A" w:rsidRDefault="007D4C2A" w:rsidP="007D4C2A" w:rsidRPr="002F42A7">
      <w:r>
        <w:t>-H (powyżej 285</w:t>
      </w:r>
      <w:r w:rsidRPr="002F42A7">
        <w:t xml:space="preserve"> km</w:t>
      </w:r>
      <w:r>
        <w:t>)</w:t>
      </w:r>
      <w:r w:rsidRPr="002F42A7">
        <w:t xml:space="preserve">           : 3 gołębie z 6 konkursami powyżej 300 km. </w:t>
      </w:r>
    </w:p>
    <w:p w:rsidR="007D4C2A" w:rsidRDefault="007D4C2A" w:rsidP="007D4C2A">
      <w:r w:rsidRPr="002F42A7">
        <w:t>- SUPERMISTRZ                : konkursy + punkty z lotów dorosłych i młodych</w:t>
      </w:r>
      <w:r w:rsidR="00271C3C">
        <w:t xml:space="preserve"> (</w:t>
      </w:r>
      <w:r w:rsidRPr="002F42A7">
        <w:t xml:space="preserve"> 7 z całego, 5 z 50 GMP. 5 z 10 typ.</w:t>
      </w:r>
      <w:r w:rsidR="00271C3C" w:rsidRPr="00271C3C">
        <w:t xml:space="preserve"> </w:t>
      </w:r>
      <w:r w:rsidR="00271C3C" w:rsidRPr="002F42A7">
        <w:t>7 z całego</w:t>
      </w:r>
      <w:r w:rsidR="00271C3C">
        <w:t xml:space="preserve"> ,</w:t>
      </w:r>
      <w:r w:rsidR="00A234DF">
        <w:t xml:space="preserve"> 8 z 15 typ</w:t>
      </w:r>
      <w:r w:rsidR="00271C3C">
        <w:t xml:space="preserve"> .)</w:t>
      </w:r>
    </w:p>
    <w:p w:rsidR="00271C3C" w:rsidRDefault="00271C3C" w:rsidP="007D4C2A">
      <w:r>
        <w:t xml:space="preserve">- GMP </w:t>
      </w:r>
      <w:r w:rsidR="006E3619">
        <w:t xml:space="preserve"> wg. </w:t>
      </w:r>
      <w:r>
        <w:t>regulaminu do GMP</w:t>
      </w:r>
    </w:p>
    <w:p w:rsidR="00271C3C" w:rsidRDefault="00271C3C" w:rsidP="007D4C2A" w:rsidRPr="002F42A7">
      <w:r>
        <w:t xml:space="preserve">- </w:t>
      </w:r>
      <w:proofErr w:type="spellStart"/>
      <w:r>
        <w:t>Intermistrzostwo</w:t>
      </w:r>
      <w:proofErr w:type="spellEnd"/>
      <w:r>
        <w:t xml:space="preserve"> wg. </w:t>
      </w:r>
      <w:r>
        <w:t>regulaminu do</w:t>
      </w:r>
      <w:r>
        <w:t xml:space="preserve"> </w:t>
      </w:r>
      <w:proofErr w:type="spellStart"/>
      <w:r>
        <w:t>intermistrzostwa</w:t>
      </w:r>
      <w:proofErr w:type="spellEnd"/>
      <w:r>
        <w:t xml:space="preserve"> MP</w:t>
      </w:r>
    </w:p>
    <w:p w:rsidR="007D4C2A" w:rsidRDefault="007D4C2A" w:rsidP="007D4C2A" w:rsidRPr="002F42A7">
      <w:r w:rsidRPr="002F42A7">
        <w:t>- Mistrzostwo samców konkursy ,</w:t>
      </w:r>
      <w:proofErr w:type="spellStart"/>
      <w:r w:rsidRPr="002F42A7">
        <w:t>pkt,kkm</w:t>
      </w:r>
      <w:proofErr w:type="spellEnd"/>
    </w:p>
    <w:p w:rsidR="007D4C2A" w:rsidRDefault="007D4C2A" w:rsidP="007D4C2A" w:rsidRPr="002F42A7">
      <w:r w:rsidRPr="002F42A7">
        <w:t>- Mistrzostwo samic konkursy ,</w:t>
      </w:r>
      <w:proofErr w:type="spellStart"/>
      <w:r w:rsidRPr="002F42A7">
        <w:t>pkt,kkm</w:t>
      </w:r>
      <w:proofErr w:type="spellEnd"/>
      <w:r w:rsidRPr="002F42A7">
        <w:t>.</w:t>
      </w:r>
    </w:p>
    <w:p w:rsidR="007D4C2A" w:rsidRDefault="007D4C2A" w:rsidP="007D4C2A" w:rsidRPr="002F42A7">
      <w:r w:rsidRPr="002F42A7">
        <w:t>Rozegrane zostanie współzawodnictwo o najlepszego lotnika oddziału:</w:t>
      </w:r>
    </w:p>
    <w:p w:rsidR="007D4C2A" w:rsidRDefault="007D4C2A" w:rsidP="007D4C2A" w:rsidRPr="002F42A7">
      <w:pPr>
        <w:numPr>
          <w:ilvl w:val="0"/>
          <w:numId w:val="1"/>
        </w:numPr>
      </w:pPr>
      <w:r w:rsidRPr="002F42A7">
        <w:t xml:space="preserve">3 samce- największa ilość konkursów, pkt. , </w:t>
      </w:r>
      <w:proofErr w:type="spellStart"/>
      <w:r w:rsidRPr="002F42A7">
        <w:t>kkm</w:t>
      </w:r>
      <w:proofErr w:type="spellEnd"/>
    </w:p>
    <w:p w:rsidR="007D4C2A" w:rsidRDefault="007D4C2A" w:rsidP="007D4C2A" w:rsidRPr="002F42A7">
      <w:pPr>
        <w:numPr>
          <w:ilvl w:val="0"/>
          <w:numId w:val="1"/>
        </w:numPr>
      </w:pPr>
      <w:r w:rsidRPr="002F42A7">
        <w:t>3 samice-                                 -//-</w:t>
      </w:r>
    </w:p>
    <w:p w:rsidR="007D4C2A" w:rsidRDefault="007D4C2A" w:rsidP="007D4C2A" w:rsidRPr="002F42A7">
      <w:pPr>
        <w:numPr>
          <w:ilvl w:val="0"/>
          <w:numId w:val="1"/>
        </w:numPr>
      </w:pPr>
      <w:r w:rsidRPr="002F42A7">
        <w:t>3 samce roczne-                    -//-</w:t>
      </w:r>
    </w:p>
    <w:p w:rsidR="007D4C2A" w:rsidRDefault="007D4C2A" w:rsidP="007D4C2A" w:rsidRPr="002F42A7">
      <w:pPr>
        <w:numPr>
          <w:ilvl w:val="0"/>
          <w:numId w:val="1"/>
        </w:numPr>
      </w:pPr>
      <w:r w:rsidRPr="002F42A7">
        <w:t>3 samice roczne -                -//-</w:t>
      </w:r>
    </w:p>
    <w:p w:rsidR="007D4C2A" w:rsidRDefault="007D4C2A" w:rsidP="007D4C2A" w:rsidRPr="002F42A7">
      <w:r w:rsidRPr="002F42A7">
        <w:t xml:space="preserve">Z lotów nagrodzone zostaną po 3 pierwsze gołębie z każdego lotu. Do mistrzostwa oddziału „OPEN” zalicza się14 lotów. Hodowca może opuścić tylko </w:t>
      </w:r>
      <w:r w:rsidRPr="002F42A7">
        <w:rPr>
          <w:bCs/>
          <w:b/>
        </w:rPr>
        <w:t xml:space="preserve">jeden </w:t>
      </w:r>
      <w:r w:rsidRPr="002F42A7">
        <w:t>lot by był klasyfikowany dalej.</w:t>
      </w:r>
    </w:p>
    <w:p w:rsidR="007D4C2A" w:rsidRDefault="007D4C2A" w:rsidP="007D4C2A" w:rsidRPr="002F42A7"/>
    <w:p w:rsidR="007D4C2A" w:rsidRDefault="007D4C2A" w:rsidP="007D4C2A" w:rsidRPr="002F42A7">
      <w:r w:rsidRPr="002F42A7">
        <w:rPr>
          <w:bCs/>
          <w:b/>
        </w:rPr>
        <w:t>Loty gołębi młodych:</w:t>
      </w:r>
    </w:p>
    <w:p w:rsidR="007D4C2A" w:rsidRDefault="007D4C2A" w:rsidP="007D4C2A" w:rsidRPr="002F42A7"/>
    <w:p w:rsidR="007D4C2A" w:rsidRDefault="007D4C2A" w:rsidP="007D4C2A" w:rsidRPr="002F42A7">
      <w:r w:rsidRPr="002F42A7">
        <w:t>1. OPEN 7 z całego  : 7 gołębi najszybszych ze wszystkich wysłanych przez hodowcę  na dany lot.</w:t>
      </w:r>
    </w:p>
    <w:p w:rsidR="007D4C2A" w:rsidRDefault="007D4C2A" w:rsidP="007D4C2A" w:rsidRPr="002F42A7">
      <w:r w:rsidRPr="002F42A7">
        <w:t>2. OPEN 8 z 15           : 8 szt. z 15 wytypowanej przed lotem z 50 do MP.</w:t>
      </w:r>
    </w:p>
    <w:p w:rsidR="007D4C2A" w:rsidRDefault="007D4C2A" w:rsidP="007D4C2A" w:rsidRPr="002F42A7">
      <w:r w:rsidRPr="002F42A7">
        <w:t xml:space="preserve">3. 3 najlepsze </w:t>
      </w:r>
      <w:proofErr w:type="spellStart"/>
      <w:r w:rsidRPr="002F42A7">
        <w:t>lotniki</w:t>
      </w:r>
      <w:proofErr w:type="spellEnd"/>
      <w:r w:rsidRPr="002F42A7">
        <w:t xml:space="preserve"> młode konkursy ,pkt</w:t>
      </w:r>
    </w:p>
    <w:p w:rsidR="007D4C2A" w:rsidRDefault="007D4C2A" w:rsidP="007D4C2A" w:rsidRPr="002F42A7">
      <w:r w:rsidRPr="002F42A7">
        <w:t>4. Mistrzostwo Okręgu i</w:t>
      </w:r>
      <w:r w:rsidR="00D6084E">
        <w:t xml:space="preserve"> Polski: zgodnie z regulaminem </w:t>
      </w:r>
      <w:bookmarkStart w:id="0" w:name="_GoBack"/>
      <w:bookmarkEnd w:id="0"/>
      <w:r w:rsidRPr="002F42A7">
        <w:t>MP</w:t>
      </w:r>
    </w:p>
    <w:p w:rsidR="007D4C2A" w:rsidRDefault="007D4C2A" w:rsidP="007D4C2A" w:rsidRPr="002F42A7">
      <w:r w:rsidRPr="002F42A7">
        <w:t>ZGŁ</w:t>
      </w:r>
      <w:r w:rsidR="00226D32">
        <w:t>OSZENIA WYNIKÓW DO DNIA 22</w:t>
      </w:r>
      <w:r w:rsidR="00C04393">
        <w:t>.08.21</w:t>
      </w:r>
      <w:r w:rsidR="00226D32">
        <w:t xml:space="preserve"> r</w:t>
      </w:r>
      <w:r w:rsidRPr="002F42A7">
        <w:t>.</w:t>
      </w:r>
    </w:p>
    <w:p w:rsidR="007D4C2A" w:rsidRDefault="007D4C2A" w:rsidP="007D4C2A"/>
    <w:p w:rsidR="007D4C2A" w:rsidRDefault="007D4C2A" w:rsidP="007D4C2A">
      <w:r>
        <w:t xml:space="preserve">                                                                                                         „DOBRY LOT”</w:t>
      </w:r>
    </w:p>
    <w:p w:rsidR="00D07058" w:rsidRDefault="00D07058"/>
    <w:sectPr w:rsidR="00D07058">
      <w:docGrid w:linePitch="360"/>
      <w:pgSz w:w="11906" w:h="16838"/>
      <w:pgMar w:left="1417" w:right="1417" w:top="1417" w:bottom="1417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6DC15C44"/>
    <w:tmpl w:val="ED5EB726"/>
    <w:lvl w:ilvl="0" w:tplc="3196D0B2">
      <w:numFmt w:val="bullet"/>
      <w:lvlText w:val="-"/>
      <w:start w:val="0"/>
      <w:rPr>
        <w:rFonts w:ascii="Times New Roman" w:cs="Times New Roman" w:eastAsia="Times New Roman" w:hAnsi="Times New Roman" w:hint="default"/>
      </w:rPr>
      <w:pPr>
        <w:ind w:left="720"/>
        <w:ind w:hanging="360"/>
        <w:tabs>
          <w:tab w:val="num" w:pos="720"/>
        </w:tabs>
      </w:pPr>
      <w:lvlJc w:val="left"/>
    </w:lvl>
    <w:lvl w:ilvl="1" w:tplc="04150003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plc="04150005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plc="0415000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plc="04150003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plc="04150005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plc="0415000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plc="04150003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plc="04150005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E4C462-6AE0-4F17-9790-A9550FF9E272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pl-PL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C2A"/>
    <w:pPr>
      <w:spacing w:after="0" w:line="240" w:lineRule="auto"/>
    </w:pPr>
    <w:rPr>
      <w:lang w:eastAsia="pl-PL"/>
      <w:rFonts w:ascii="Times New Roman" w:cs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D4C2A"/>
    <w:pPr>
      <w:jc w:val="center"/>
    </w:pPr>
  </w:style>
  <w:style w:type="character" w:styleId="TekstpodstawowyZnak">
    <w:name w:val="Tekst podstawowy Znak"/>
    <w:basedOn w:val="Domylnaczcionkaakapitu"/>
    <w:link w:val="Tekstpodstawowy"/>
    <w:semiHidden/>
    <w:rsid w:val="007D4C2A"/>
    <w:rPr>
      <w:lang w:eastAsia="pl-PL"/>
      <w:rFonts w:ascii="Times New Roman" w:cs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902"/>
    <w:rPr>
      <w:rFonts w:ascii="Segoe UI" w:cs="Segoe UI" w:hAnsi="Segoe UI"/>
      <w:sz w:val="18"/>
      <w:szCs w:val="18"/>
    </w:rPr>
  </w:style>
  <w:style w:type="character" w:styleId="TekstdymkaZnak">
    <w:name w:val="Tekst dymka Znak"/>
    <w:basedOn w:val="Domylnaczcionkaakapitu"/>
    <w:link w:val="Tekstdymka"/>
    <w:uiPriority w:val="99"/>
    <w:semiHidden/>
    <w:rsid w:val="00FA7902"/>
    <w:rPr>
      <w:lang w:eastAsia="pl-PL"/>
      <w:rFonts w:ascii="Segoe UI" w:cs="Segoe UI" w:eastAsia="Times New Roman" w:hAnsi="Segoe U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ArcelorMittal Poland S.A.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MistrzWP3</dc:creator>
  <cp:keywords/>
  <dc:description/>
  <cp:lastModifiedBy>MistrzWP3</cp:lastModifiedBy>
  <cp:revision>11</cp:revision>
  <cp:lastPrinted>2020-12-29T18:27:00Z</cp:lastPrinted>
  <dcterms:created xsi:type="dcterms:W3CDTF">2020-12-29T18:17:00Z</dcterms:created>
  <dcterms:modified xsi:type="dcterms:W3CDTF">2021-01-07T02:31:00Z</dcterms:modified>
</cp:coreProperties>
</file>